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Pr="007727BD" w:rsidRDefault="00286B97" w:rsidP="00286B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Г</w:t>
      </w:r>
      <w:r w:rsidRPr="007727BD">
        <w:rPr>
          <w:rFonts w:ascii="Times New Roman" w:eastAsia="Calibri" w:hAnsi="Times New Roman"/>
          <w:sz w:val="28"/>
        </w:rPr>
        <w:t>осударственное бюджетное учреждение</w:t>
      </w:r>
    </w:p>
    <w:p w:rsidR="00286B97" w:rsidRPr="007727BD" w:rsidRDefault="00286B97" w:rsidP="00286B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«Профессиональная образовательная организация</w:t>
      </w:r>
    </w:p>
    <w:p w:rsidR="00286B97" w:rsidRPr="007727BD" w:rsidRDefault="00286B97" w:rsidP="00286B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32"/>
        </w:rPr>
      </w:pPr>
      <w:r w:rsidRPr="007727BD">
        <w:rPr>
          <w:rFonts w:ascii="Times New Roman" w:eastAsia="Calibri" w:hAnsi="Times New Roman"/>
          <w:b/>
          <w:sz w:val="32"/>
        </w:rPr>
        <w:t>«Астраханский базовый медицинский колледж»</w:t>
      </w:r>
    </w:p>
    <w:p w:rsidR="00286B97" w:rsidRPr="001F28BF" w:rsidRDefault="00286B97" w:rsidP="00286B9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86B97" w:rsidRPr="001F28BF" w:rsidRDefault="00286B97" w:rsidP="00286B9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6B97" w:rsidRPr="001F28BF" w:rsidTr="00501E88">
        <w:tc>
          <w:tcPr>
            <w:tcW w:w="4785" w:type="dxa"/>
          </w:tcPr>
          <w:p w:rsidR="00286B97" w:rsidRPr="001F28BF" w:rsidRDefault="00286B97" w:rsidP="00501E8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286B97" w:rsidRPr="001F28BF" w:rsidRDefault="00286B97" w:rsidP="00501E8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sz w:val="28"/>
                <w:szCs w:val="28"/>
              </w:rPr>
              <w:t xml:space="preserve">Советом колледжа                  </w:t>
            </w:r>
          </w:p>
          <w:p w:rsidR="00286B97" w:rsidRPr="001F28BF" w:rsidRDefault="00286B97" w:rsidP="00501E8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F28BF">
              <w:rPr>
                <w:rFonts w:ascii="Times New Roman" w:hAnsi="Times New Roman"/>
                <w:sz w:val="28"/>
                <w:szCs w:val="28"/>
              </w:rPr>
              <w:t xml:space="preserve">  от  </w:t>
            </w:r>
            <w:r>
              <w:rPr>
                <w:rFonts w:ascii="Times New Roman" w:hAnsi="Times New Roman"/>
                <w:sz w:val="28"/>
                <w:szCs w:val="28"/>
              </w:rPr>
              <w:t>20.02.2015.</w:t>
            </w:r>
            <w:r w:rsidRPr="001F28B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286B97" w:rsidRPr="001F28BF" w:rsidRDefault="00286B97" w:rsidP="00501E88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86B97" w:rsidRDefault="00286B97" w:rsidP="00501E88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8BF">
              <w:rPr>
                <w:rFonts w:ascii="Times New Roman" w:hAnsi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ЕНО</w:t>
            </w:r>
          </w:p>
          <w:p w:rsidR="007C059F" w:rsidRDefault="00286B97" w:rsidP="00094DA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8BF">
              <w:rPr>
                <w:rFonts w:ascii="Times New Roman" w:hAnsi="Times New Roman"/>
                <w:bCs/>
                <w:sz w:val="28"/>
                <w:szCs w:val="28"/>
              </w:rPr>
              <w:t xml:space="preserve">Приказ </w:t>
            </w:r>
            <w:r w:rsidR="008914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891461">
              <w:rPr>
                <w:rFonts w:ascii="Times New Roman" w:hAnsi="Times New Roman"/>
                <w:bCs/>
                <w:sz w:val="28"/>
                <w:szCs w:val="28"/>
              </w:rPr>
              <w:t xml:space="preserve"> 36-к  </w:t>
            </w:r>
            <w:r w:rsidRPr="001F28BF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7C059F">
              <w:rPr>
                <w:rFonts w:ascii="Times New Roman" w:hAnsi="Times New Roman"/>
                <w:bCs/>
                <w:sz w:val="28"/>
                <w:szCs w:val="28"/>
              </w:rPr>
              <w:t>24.02.2015</w:t>
            </w:r>
            <w:r w:rsidR="00094DA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94DAE" w:rsidRDefault="00094DAE" w:rsidP="00094DA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Внесение изменений</w:t>
            </w:r>
          </w:p>
          <w:p w:rsidR="00286B97" w:rsidRPr="001F28BF" w:rsidRDefault="00094DAE" w:rsidP="00094DA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Приказ </w:t>
            </w:r>
            <w:r w:rsidR="007C059F">
              <w:rPr>
                <w:rFonts w:ascii="Times New Roman" w:hAnsi="Times New Roman"/>
                <w:bCs/>
                <w:sz w:val="28"/>
                <w:szCs w:val="28"/>
              </w:rPr>
              <w:t>№75-к от 15.03.2017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C05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86B97" w:rsidRPr="001F28BF" w:rsidRDefault="00286B97" w:rsidP="00501E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86B97" w:rsidRPr="00307F18" w:rsidRDefault="00286B97" w:rsidP="00286B9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6B97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75B" w:rsidRPr="00307F18" w:rsidRDefault="00DE275B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Положение </w:t>
      </w:r>
      <w:r w:rsidRPr="00307F18">
        <w:rPr>
          <w:rFonts w:ascii="Times New Roman" w:hAnsi="Times New Roman"/>
          <w:sz w:val="40"/>
          <w:szCs w:val="40"/>
        </w:rPr>
        <w:t xml:space="preserve"> </w:t>
      </w:r>
    </w:p>
    <w:p w:rsidR="00286B97" w:rsidRPr="00286B97" w:rsidRDefault="00286B97" w:rsidP="00286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286B97">
        <w:rPr>
          <w:rFonts w:ascii="Times New Roman" w:hAnsi="Times New Roman"/>
          <w:bCs/>
          <w:sz w:val="40"/>
          <w:szCs w:val="40"/>
        </w:rPr>
        <w:t xml:space="preserve">о порядке проведения </w:t>
      </w:r>
      <w:proofErr w:type="spellStart"/>
      <w:r w:rsidRPr="00286B97">
        <w:rPr>
          <w:rFonts w:ascii="Times New Roman" w:hAnsi="Times New Roman"/>
          <w:bCs/>
          <w:sz w:val="40"/>
          <w:szCs w:val="40"/>
        </w:rPr>
        <w:t>самообследования</w:t>
      </w:r>
      <w:proofErr w:type="spellEnd"/>
    </w:p>
    <w:p w:rsidR="00286B97" w:rsidRPr="00307F18" w:rsidRDefault="00286B97" w:rsidP="00286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07F18">
        <w:rPr>
          <w:rFonts w:ascii="Times New Roman" w:hAnsi="Times New Roman"/>
          <w:bCs/>
          <w:sz w:val="40"/>
          <w:szCs w:val="40"/>
        </w:rPr>
        <w:t xml:space="preserve">ГБУ </w:t>
      </w:r>
      <w:r>
        <w:rPr>
          <w:rFonts w:ascii="Times New Roman" w:hAnsi="Times New Roman"/>
          <w:bCs/>
          <w:sz w:val="40"/>
          <w:szCs w:val="40"/>
        </w:rPr>
        <w:t>«</w:t>
      </w:r>
      <w:r w:rsidRPr="00307F18">
        <w:rPr>
          <w:rFonts w:ascii="Times New Roman" w:hAnsi="Times New Roman"/>
          <w:bCs/>
          <w:sz w:val="40"/>
          <w:szCs w:val="40"/>
        </w:rPr>
        <w:t>П</w:t>
      </w:r>
      <w:r>
        <w:rPr>
          <w:rFonts w:ascii="Times New Roman" w:hAnsi="Times New Roman"/>
          <w:bCs/>
          <w:sz w:val="40"/>
          <w:szCs w:val="40"/>
        </w:rPr>
        <w:t>ОО</w:t>
      </w:r>
      <w:r w:rsidRPr="00307F18">
        <w:rPr>
          <w:rFonts w:ascii="Times New Roman" w:hAnsi="Times New Roman"/>
          <w:bCs/>
          <w:sz w:val="40"/>
          <w:szCs w:val="40"/>
        </w:rPr>
        <w:t xml:space="preserve"> «Астраханский базовый </w:t>
      </w:r>
    </w:p>
    <w:p w:rsidR="00286B97" w:rsidRPr="00307F18" w:rsidRDefault="00286B97" w:rsidP="00286B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07F18">
        <w:rPr>
          <w:rFonts w:ascii="Times New Roman" w:hAnsi="Times New Roman"/>
          <w:bCs/>
          <w:sz w:val="40"/>
          <w:szCs w:val="40"/>
        </w:rPr>
        <w:t>медицинский колледж»</w:t>
      </w:r>
    </w:p>
    <w:p w:rsidR="00286B97" w:rsidRPr="00307F18" w:rsidRDefault="00286B97" w:rsidP="00286B97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6B97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75B" w:rsidRDefault="00DE275B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75B" w:rsidRPr="00307F18" w:rsidRDefault="00DE275B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6B97" w:rsidRPr="00307F18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6B97" w:rsidRDefault="00286B97" w:rsidP="00286B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7F18">
        <w:rPr>
          <w:rFonts w:ascii="Times New Roman" w:hAnsi="Times New Roman"/>
          <w:sz w:val="28"/>
          <w:szCs w:val="28"/>
        </w:rPr>
        <w:t>г. Астрахань, 201</w:t>
      </w:r>
      <w:r w:rsidR="00094DAE">
        <w:rPr>
          <w:rFonts w:ascii="Times New Roman" w:hAnsi="Times New Roman"/>
          <w:sz w:val="28"/>
          <w:szCs w:val="28"/>
        </w:rPr>
        <w:t>7</w:t>
      </w:r>
      <w:r w:rsidRPr="00307F18">
        <w:rPr>
          <w:rFonts w:ascii="Times New Roman" w:hAnsi="Times New Roman"/>
          <w:sz w:val="28"/>
          <w:szCs w:val="28"/>
        </w:rPr>
        <w:t xml:space="preserve"> г. </w:t>
      </w:r>
    </w:p>
    <w:p w:rsidR="000B79CD" w:rsidRPr="00DE275B" w:rsidRDefault="004771E2" w:rsidP="00DE275B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0" w:firstLine="0"/>
        <w:jc w:val="center"/>
        <w:textAlignment w:val="baseline"/>
        <w:rPr>
          <w:b/>
          <w:sz w:val="28"/>
          <w:szCs w:val="28"/>
        </w:rPr>
      </w:pPr>
      <w:r w:rsidRPr="00DE275B">
        <w:rPr>
          <w:b/>
          <w:sz w:val="28"/>
          <w:szCs w:val="28"/>
        </w:rPr>
        <w:lastRenderedPageBreak/>
        <w:t>Общие положения</w:t>
      </w:r>
    </w:p>
    <w:p w:rsidR="000B79CD" w:rsidRPr="00DE275B" w:rsidRDefault="000B79CD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Настоящее Положение устанавливает правила проведения </w:t>
      </w:r>
      <w:proofErr w:type="spellStart"/>
      <w:r w:rsidRPr="00DE275B">
        <w:rPr>
          <w:sz w:val="28"/>
          <w:szCs w:val="28"/>
        </w:rPr>
        <w:t>самообследования</w:t>
      </w:r>
      <w:proofErr w:type="spellEnd"/>
      <w:r w:rsidRPr="00DE275B">
        <w:rPr>
          <w:sz w:val="28"/>
          <w:szCs w:val="28"/>
        </w:rPr>
        <w:t xml:space="preserve"> </w:t>
      </w:r>
      <w:r w:rsidR="00984F7F" w:rsidRPr="00DE275B">
        <w:rPr>
          <w:sz w:val="28"/>
          <w:szCs w:val="28"/>
        </w:rPr>
        <w:t>государственного бюджетного учреждения «Профессиональная образовательная организация</w:t>
      </w:r>
      <w:r w:rsidRPr="00DE275B">
        <w:rPr>
          <w:sz w:val="28"/>
          <w:szCs w:val="28"/>
        </w:rPr>
        <w:t xml:space="preserve"> «Астраханский базовый медицинский колледж» (далее - колледж).</w:t>
      </w:r>
    </w:p>
    <w:p w:rsidR="004771E2" w:rsidRPr="00DE275B" w:rsidRDefault="004771E2" w:rsidP="00286B97">
      <w:pPr>
        <w:pStyle w:val="formattext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Настоящее Положение </w:t>
      </w:r>
      <w:r w:rsidR="00984F7F" w:rsidRPr="00DE275B">
        <w:rPr>
          <w:sz w:val="28"/>
          <w:szCs w:val="28"/>
        </w:rPr>
        <w:t xml:space="preserve">разработано на основании </w:t>
      </w:r>
      <w:r w:rsidRPr="00DE275B">
        <w:rPr>
          <w:sz w:val="28"/>
          <w:szCs w:val="28"/>
        </w:rPr>
        <w:t>Федеральн</w:t>
      </w:r>
      <w:r w:rsidR="00984F7F" w:rsidRPr="00DE275B">
        <w:rPr>
          <w:sz w:val="28"/>
          <w:szCs w:val="28"/>
        </w:rPr>
        <w:t>ого</w:t>
      </w:r>
      <w:r w:rsidRPr="00DE275B">
        <w:rPr>
          <w:sz w:val="28"/>
          <w:szCs w:val="28"/>
        </w:rPr>
        <w:t xml:space="preserve">  закон</w:t>
      </w:r>
      <w:r w:rsidR="00984F7F" w:rsidRPr="00DE275B">
        <w:rPr>
          <w:sz w:val="28"/>
          <w:szCs w:val="28"/>
        </w:rPr>
        <w:t>а</w:t>
      </w:r>
      <w:r w:rsidRPr="00DE275B">
        <w:rPr>
          <w:sz w:val="28"/>
          <w:szCs w:val="28"/>
        </w:rPr>
        <w:t xml:space="preserve"> </w:t>
      </w:r>
      <w:r w:rsidR="00984F7F" w:rsidRPr="00DE275B">
        <w:rPr>
          <w:sz w:val="28"/>
          <w:szCs w:val="28"/>
        </w:rPr>
        <w:t xml:space="preserve">от 29.12.2012 № 273-ФЗ </w:t>
      </w:r>
      <w:r w:rsidRPr="00DE275B">
        <w:rPr>
          <w:sz w:val="28"/>
          <w:szCs w:val="28"/>
        </w:rPr>
        <w:t>«Об образовании в Российской Федерации»</w:t>
      </w:r>
      <w:r w:rsidR="00984F7F" w:rsidRPr="00DE275B">
        <w:rPr>
          <w:sz w:val="28"/>
          <w:szCs w:val="28"/>
        </w:rPr>
        <w:t xml:space="preserve">, </w:t>
      </w:r>
      <w:r w:rsidRPr="00DE275B">
        <w:rPr>
          <w:sz w:val="28"/>
          <w:szCs w:val="28"/>
        </w:rPr>
        <w:t>Приказ</w:t>
      </w:r>
      <w:r w:rsidR="00286B97" w:rsidRPr="00DE275B">
        <w:rPr>
          <w:sz w:val="28"/>
          <w:szCs w:val="28"/>
        </w:rPr>
        <w:t>а</w:t>
      </w:r>
      <w:r w:rsidRPr="00DE275B">
        <w:rPr>
          <w:sz w:val="28"/>
          <w:szCs w:val="28"/>
        </w:rPr>
        <w:t xml:space="preserve">  </w:t>
      </w:r>
      <w:r w:rsidR="00984F7F" w:rsidRPr="00DE275B">
        <w:rPr>
          <w:sz w:val="28"/>
          <w:szCs w:val="28"/>
        </w:rPr>
        <w:t>М</w:t>
      </w:r>
      <w:r w:rsidRPr="00DE275B">
        <w:rPr>
          <w:sz w:val="28"/>
          <w:szCs w:val="28"/>
        </w:rPr>
        <w:t>инистерства образования и науки Р</w:t>
      </w:r>
      <w:r w:rsidR="00984F7F" w:rsidRPr="00DE275B">
        <w:rPr>
          <w:sz w:val="28"/>
          <w:szCs w:val="28"/>
        </w:rPr>
        <w:t xml:space="preserve">оссийской </w:t>
      </w:r>
      <w:r w:rsidRPr="00DE275B">
        <w:rPr>
          <w:sz w:val="28"/>
          <w:szCs w:val="28"/>
        </w:rPr>
        <w:t>Ф</w:t>
      </w:r>
      <w:r w:rsidR="00984F7F" w:rsidRPr="00DE275B">
        <w:rPr>
          <w:sz w:val="28"/>
          <w:szCs w:val="28"/>
        </w:rPr>
        <w:t xml:space="preserve">едерации от 14.07.2013 № 462 </w:t>
      </w:r>
      <w:r w:rsidRPr="00DE275B">
        <w:rPr>
          <w:sz w:val="28"/>
          <w:szCs w:val="28"/>
        </w:rPr>
        <w:t xml:space="preserve"> «О порядке проведения самообследования образовательной организацией»</w:t>
      </w:r>
      <w:r w:rsidR="00286B97" w:rsidRPr="00DE275B">
        <w:rPr>
          <w:sz w:val="28"/>
          <w:szCs w:val="28"/>
        </w:rPr>
        <w:t>, Приказа  Министерства образования и науки Российской Федерации</w:t>
      </w:r>
      <w:r w:rsidRPr="00DE275B">
        <w:rPr>
          <w:sz w:val="28"/>
          <w:szCs w:val="28"/>
        </w:rPr>
        <w:t xml:space="preserve"> </w:t>
      </w:r>
      <w:r w:rsidR="00984F7F" w:rsidRPr="00DE275B">
        <w:rPr>
          <w:sz w:val="28"/>
          <w:szCs w:val="28"/>
        </w:rPr>
        <w:t xml:space="preserve">от 10.12.2013 № 1324 </w:t>
      </w:r>
      <w:r w:rsidRPr="00DE275B">
        <w:rPr>
          <w:sz w:val="28"/>
          <w:szCs w:val="28"/>
        </w:rPr>
        <w:t xml:space="preserve">«Об утверждении показателей деятельности  образовательной организации, подлежащей </w:t>
      </w:r>
      <w:proofErr w:type="spellStart"/>
      <w:r w:rsidRPr="00DE275B">
        <w:rPr>
          <w:sz w:val="28"/>
          <w:szCs w:val="28"/>
        </w:rPr>
        <w:t>самообследованию</w:t>
      </w:r>
      <w:proofErr w:type="spellEnd"/>
      <w:r w:rsidRPr="00DE275B">
        <w:rPr>
          <w:sz w:val="28"/>
          <w:szCs w:val="28"/>
        </w:rPr>
        <w:t>».</w:t>
      </w:r>
    </w:p>
    <w:p w:rsidR="004771E2" w:rsidRPr="00DE275B" w:rsidRDefault="004771E2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Целью проведения самообследования является обеспечение доступности и открытости информации</w:t>
      </w:r>
      <w:r w:rsidR="00984F7F" w:rsidRPr="00DE275B">
        <w:rPr>
          <w:sz w:val="28"/>
          <w:szCs w:val="28"/>
        </w:rPr>
        <w:t xml:space="preserve">  о колледже</w:t>
      </w:r>
      <w:r w:rsidRPr="00DE275B">
        <w:rPr>
          <w:sz w:val="28"/>
          <w:szCs w:val="28"/>
        </w:rPr>
        <w:t xml:space="preserve">, а также подготовка  отчета о результатах </w:t>
      </w:r>
      <w:proofErr w:type="spellStart"/>
      <w:r w:rsidRPr="00DE275B">
        <w:rPr>
          <w:sz w:val="28"/>
          <w:szCs w:val="28"/>
        </w:rPr>
        <w:t>самообследования</w:t>
      </w:r>
      <w:proofErr w:type="spellEnd"/>
      <w:r w:rsidR="00F9148C" w:rsidRPr="00DE275B">
        <w:rPr>
          <w:sz w:val="28"/>
          <w:szCs w:val="28"/>
        </w:rPr>
        <w:t xml:space="preserve"> (далее - отчет)</w:t>
      </w:r>
      <w:r w:rsidRPr="00DE275B">
        <w:rPr>
          <w:sz w:val="28"/>
          <w:szCs w:val="28"/>
        </w:rPr>
        <w:t>.</w:t>
      </w:r>
    </w:p>
    <w:p w:rsidR="004771E2" w:rsidRPr="00DE275B" w:rsidRDefault="004771E2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DE275B">
        <w:rPr>
          <w:sz w:val="28"/>
          <w:szCs w:val="28"/>
        </w:rPr>
        <w:t>Самообследование</w:t>
      </w:r>
      <w:proofErr w:type="spellEnd"/>
      <w:r w:rsidRPr="00DE275B">
        <w:rPr>
          <w:sz w:val="28"/>
          <w:szCs w:val="28"/>
        </w:rPr>
        <w:t xml:space="preserve"> проводится </w:t>
      </w:r>
      <w:r w:rsidR="00F9148C" w:rsidRPr="00DE275B">
        <w:rPr>
          <w:sz w:val="28"/>
          <w:szCs w:val="28"/>
        </w:rPr>
        <w:t>колледжем</w:t>
      </w:r>
      <w:r w:rsidRPr="00DE275B">
        <w:rPr>
          <w:sz w:val="28"/>
          <w:szCs w:val="28"/>
        </w:rPr>
        <w:t xml:space="preserve"> ежегодно не позднее 20 </w:t>
      </w:r>
      <w:r w:rsidR="00984F7F" w:rsidRPr="00DE275B">
        <w:rPr>
          <w:sz w:val="28"/>
          <w:szCs w:val="28"/>
        </w:rPr>
        <w:t>м</w:t>
      </w:r>
      <w:r w:rsidRPr="00DE275B">
        <w:rPr>
          <w:sz w:val="28"/>
          <w:szCs w:val="28"/>
        </w:rPr>
        <w:t>ар</w:t>
      </w:r>
      <w:r w:rsidR="00984F7F" w:rsidRPr="00DE275B">
        <w:rPr>
          <w:sz w:val="28"/>
          <w:szCs w:val="28"/>
        </w:rPr>
        <w:t>та</w:t>
      </w:r>
      <w:r w:rsidRPr="00DE275B">
        <w:rPr>
          <w:sz w:val="28"/>
          <w:szCs w:val="28"/>
        </w:rPr>
        <w:t xml:space="preserve"> текущего года.</w:t>
      </w:r>
    </w:p>
    <w:p w:rsidR="004771E2" w:rsidRPr="00DE275B" w:rsidRDefault="004771E2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contextualSpacing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Процедура </w:t>
      </w:r>
      <w:proofErr w:type="spellStart"/>
      <w:r w:rsidRPr="00DE275B">
        <w:rPr>
          <w:sz w:val="28"/>
          <w:szCs w:val="28"/>
        </w:rPr>
        <w:t>самообследования</w:t>
      </w:r>
      <w:proofErr w:type="spellEnd"/>
      <w:r w:rsidRPr="00DE275B">
        <w:rPr>
          <w:sz w:val="28"/>
          <w:szCs w:val="28"/>
        </w:rPr>
        <w:t xml:space="preserve"> включает в себя следующие этапы:</w:t>
      </w:r>
    </w:p>
    <w:p w:rsidR="000B79CD" w:rsidRPr="00DE275B" w:rsidRDefault="00286B97" w:rsidP="00286B97">
      <w:pPr>
        <w:pStyle w:val="ab"/>
        <w:numPr>
          <w:ilvl w:val="0"/>
          <w:numId w:val="10"/>
        </w:numPr>
        <w:shd w:val="clear" w:color="auto" w:fill="FFFFFF"/>
        <w:spacing w:after="240" w:line="27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7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9CD" w:rsidRPr="00DE275B">
        <w:rPr>
          <w:rFonts w:ascii="Times New Roman" w:hAnsi="Times New Roman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="000B79CD" w:rsidRPr="00DE275B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0B79CD" w:rsidRPr="00DE275B">
        <w:rPr>
          <w:rFonts w:ascii="Times New Roman" w:hAnsi="Times New Roman"/>
          <w:sz w:val="28"/>
          <w:szCs w:val="28"/>
          <w:lang w:eastAsia="ru-RU"/>
        </w:rPr>
        <w:t xml:space="preserve"> колледжа;</w:t>
      </w:r>
    </w:p>
    <w:p w:rsidR="000B79CD" w:rsidRPr="00DE275B" w:rsidRDefault="00286B97" w:rsidP="00286B97">
      <w:pPr>
        <w:pStyle w:val="ab"/>
        <w:numPr>
          <w:ilvl w:val="0"/>
          <w:numId w:val="10"/>
        </w:numPr>
        <w:shd w:val="clear" w:color="auto" w:fill="FFFFFF"/>
        <w:spacing w:after="240" w:line="27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7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9CD" w:rsidRPr="00DE275B">
        <w:rPr>
          <w:rFonts w:ascii="Times New Roman" w:hAnsi="Times New Roman"/>
          <w:sz w:val="28"/>
          <w:szCs w:val="28"/>
          <w:lang w:eastAsia="ru-RU"/>
        </w:rPr>
        <w:t xml:space="preserve">организацию и проведение </w:t>
      </w:r>
      <w:proofErr w:type="spellStart"/>
      <w:r w:rsidR="000B79CD" w:rsidRPr="00DE275B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0B79CD" w:rsidRPr="00DE275B">
        <w:rPr>
          <w:rFonts w:ascii="Times New Roman" w:hAnsi="Times New Roman"/>
          <w:sz w:val="28"/>
          <w:szCs w:val="28"/>
          <w:lang w:eastAsia="ru-RU"/>
        </w:rPr>
        <w:t xml:space="preserve"> в колледже;</w:t>
      </w:r>
    </w:p>
    <w:p w:rsidR="000B79CD" w:rsidRPr="00DE275B" w:rsidRDefault="00286B97" w:rsidP="00286B97">
      <w:pPr>
        <w:pStyle w:val="ab"/>
        <w:numPr>
          <w:ilvl w:val="0"/>
          <w:numId w:val="10"/>
        </w:numPr>
        <w:shd w:val="clear" w:color="auto" w:fill="FFFFFF"/>
        <w:spacing w:before="240" w:after="240" w:line="27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7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9CD" w:rsidRPr="00DE275B">
        <w:rPr>
          <w:rFonts w:ascii="Times New Roman" w:hAnsi="Times New Roman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0B79CD" w:rsidRPr="00DE275B" w:rsidRDefault="00286B97" w:rsidP="00286B97">
      <w:pPr>
        <w:pStyle w:val="ab"/>
        <w:numPr>
          <w:ilvl w:val="0"/>
          <w:numId w:val="10"/>
        </w:numPr>
        <w:shd w:val="clear" w:color="auto" w:fill="FFFFFF"/>
        <w:spacing w:before="240" w:after="0" w:line="27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7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9CD" w:rsidRPr="00DE275B">
        <w:rPr>
          <w:rFonts w:ascii="Times New Roman" w:hAnsi="Times New Roman"/>
          <w:sz w:val="28"/>
          <w:szCs w:val="28"/>
          <w:lang w:eastAsia="ru-RU"/>
        </w:rPr>
        <w:t>рассмотрение отчета Министерством здравоохранения Астраханской области.</w:t>
      </w:r>
    </w:p>
    <w:p w:rsidR="000B79CD" w:rsidRPr="00DE275B" w:rsidRDefault="0053555F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П</w:t>
      </w:r>
      <w:r w:rsidR="004771E2" w:rsidRPr="00DE275B">
        <w:rPr>
          <w:sz w:val="28"/>
          <w:szCs w:val="28"/>
        </w:rPr>
        <w:t>роведени</w:t>
      </w:r>
      <w:r w:rsidRPr="00DE275B">
        <w:rPr>
          <w:sz w:val="28"/>
          <w:szCs w:val="28"/>
        </w:rPr>
        <w:t>е</w:t>
      </w:r>
      <w:r w:rsidR="004771E2" w:rsidRPr="00DE275B">
        <w:rPr>
          <w:sz w:val="28"/>
          <w:szCs w:val="28"/>
        </w:rPr>
        <w:t xml:space="preserve"> </w:t>
      </w:r>
      <w:proofErr w:type="spellStart"/>
      <w:r w:rsidR="004771E2" w:rsidRPr="00DE275B">
        <w:rPr>
          <w:sz w:val="28"/>
          <w:szCs w:val="28"/>
        </w:rPr>
        <w:t>самообследования</w:t>
      </w:r>
      <w:proofErr w:type="spellEnd"/>
      <w:r w:rsidRPr="00DE275B">
        <w:rPr>
          <w:sz w:val="28"/>
          <w:szCs w:val="28"/>
        </w:rPr>
        <w:t xml:space="preserve"> осуществляется комиссией колледжа</w:t>
      </w:r>
      <w:r w:rsidR="004771E2" w:rsidRPr="00DE275B">
        <w:rPr>
          <w:sz w:val="28"/>
          <w:szCs w:val="28"/>
        </w:rPr>
        <w:t>.</w:t>
      </w:r>
    </w:p>
    <w:p w:rsidR="000B79CD" w:rsidRPr="00DE275B" w:rsidRDefault="000B79CD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num" w:pos="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Состав комиссии по </w:t>
      </w:r>
      <w:proofErr w:type="spellStart"/>
      <w:r w:rsidRPr="00DE275B">
        <w:rPr>
          <w:sz w:val="28"/>
          <w:szCs w:val="28"/>
        </w:rPr>
        <w:t>самообследованию</w:t>
      </w:r>
      <w:proofErr w:type="spellEnd"/>
      <w:r w:rsidRPr="00DE275B">
        <w:rPr>
          <w:sz w:val="28"/>
          <w:szCs w:val="28"/>
        </w:rPr>
        <w:t xml:space="preserve"> утверждается приказом директора колледжа не позднее 1 </w:t>
      </w:r>
      <w:r w:rsidR="0053555F" w:rsidRPr="00DE275B">
        <w:rPr>
          <w:sz w:val="28"/>
          <w:szCs w:val="28"/>
        </w:rPr>
        <w:t>февраля</w:t>
      </w:r>
      <w:r w:rsidRPr="00DE275B">
        <w:rPr>
          <w:sz w:val="28"/>
          <w:szCs w:val="28"/>
        </w:rPr>
        <w:t xml:space="preserve"> текущего года. </w:t>
      </w:r>
    </w:p>
    <w:p w:rsidR="004771E2" w:rsidRPr="00DE275B" w:rsidRDefault="004771E2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В процессе самообследования проводится анализ показателей деятельности </w:t>
      </w:r>
      <w:r w:rsidR="0053555F" w:rsidRPr="00DE275B">
        <w:rPr>
          <w:sz w:val="28"/>
          <w:szCs w:val="28"/>
        </w:rPr>
        <w:t>колледжа</w:t>
      </w:r>
      <w:r w:rsidRPr="00DE275B">
        <w:rPr>
          <w:sz w:val="28"/>
          <w:szCs w:val="28"/>
        </w:rPr>
        <w:t xml:space="preserve">, подлежащей </w:t>
      </w:r>
      <w:proofErr w:type="spellStart"/>
      <w:r w:rsidRPr="00DE275B">
        <w:rPr>
          <w:sz w:val="28"/>
          <w:szCs w:val="28"/>
        </w:rPr>
        <w:t>самообследованию</w:t>
      </w:r>
      <w:proofErr w:type="spellEnd"/>
      <w:r w:rsidRPr="00DE275B">
        <w:rPr>
          <w:sz w:val="28"/>
          <w:szCs w:val="28"/>
        </w:rPr>
        <w:t>, и оценка: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образовательной деятельности;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системы управления;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содержания и качества подготовки </w:t>
      </w:r>
      <w:proofErr w:type="gramStart"/>
      <w:r w:rsidRPr="00DE275B">
        <w:rPr>
          <w:sz w:val="28"/>
          <w:szCs w:val="28"/>
        </w:rPr>
        <w:t>обучающихся</w:t>
      </w:r>
      <w:proofErr w:type="gramEnd"/>
      <w:r w:rsidRPr="00DE275B">
        <w:rPr>
          <w:sz w:val="28"/>
          <w:szCs w:val="28"/>
        </w:rPr>
        <w:t>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организации учебного процесса;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востребованности выпускников;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качества кадрового обеспечения;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качества учебно-методического обеспечения;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качества библиотечно-информационного обеспечения;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материально-технической базы;</w:t>
      </w:r>
    </w:p>
    <w:p w:rsidR="004771E2" w:rsidRPr="00DE275B" w:rsidRDefault="004771E2" w:rsidP="00286B97">
      <w:pPr>
        <w:pStyle w:val="formattext"/>
        <w:numPr>
          <w:ilvl w:val="0"/>
          <w:numId w:val="13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>функционирования внутренней системы оценки качества образования.</w:t>
      </w:r>
    </w:p>
    <w:p w:rsidR="004771E2" w:rsidRPr="00DE275B" w:rsidRDefault="004771E2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Результаты </w:t>
      </w:r>
      <w:proofErr w:type="spellStart"/>
      <w:r w:rsidRPr="00DE275B">
        <w:rPr>
          <w:sz w:val="28"/>
          <w:szCs w:val="28"/>
        </w:rPr>
        <w:t>самообследования</w:t>
      </w:r>
      <w:proofErr w:type="spellEnd"/>
      <w:r w:rsidRPr="00DE275B">
        <w:rPr>
          <w:sz w:val="28"/>
          <w:szCs w:val="28"/>
        </w:rPr>
        <w:t xml:space="preserve"> </w:t>
      </w:r>
      <w:r w:rsidR="0053555F" w:rsidRPr="00DE275B">
        <w:rPr>
          <w:sz w:val="28"/>
          <w:szCs w:val="28"/>
        </w:rPr>
        <w:t>колледжа</w:t>
      </w:r>
      <w:r w:rsidRPr="00DE275B">
        <w:rPr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</w:t>
      </w:r>
      <w:r w:rsidR="00F9148C" w:rsidRPr="00DE275B">
        <w:rPr>
          <w:sz w:val="28"/>
          <w:szCs w:val="28"/>
        </w:rPr>
        <w:t>колледжа</w:t>
      </w:r>
      <w:r w:rsidRPr="00DE275B">
        <w:rPr>
          <w:sz w:val="28"/>
          <w:szCs w:val="28"/>
        </w:rPr>
        <w:t xml:space="preserve">, подлежащей </w:t>
      </w:r>
      <w:proofErr w:type="spellStart"/>
      <w:r w:rsidRPr="00DE275B">
        <w:rPr>
          <w:sz w:val="28"/>
          <w:szCs w:val="28"/>
        </w:rPr>
        <w:t>самообследованию</w:t>
      </w:r>
      <w:proofErr w:type="spellEnd"/>
      <w:r w:rsidRPr="00DE275B">
        <w:rPr>
          <w:sz w:val="28"/>
          <w:szCs w:val="28"/>
        </w:rPr>
        <w:t xml:space="preserve">. </w:t>
      </w:r>
    </w:p>
    <w:p w:rsidR="004771E2" w:rsidRPr="00DE275B" w:rsidRDefault="004771E2" w:rsidP="00286B97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t xml:space="preserve">Отчет </w:t>
      </w:r>
      <w:r w:rsidR="000B79CD" w:rsidRPr="00DE275B">
        <w:rPr>
          <w:sz w:val="28"/>
          <w:szCs w:val="28"/>
        </w:rPr>
        <w:t>колледжа</w:t>
      </w:r>
      <w:r w:rsidRPr="00DE275B">
        <w:rPr>
          <w:sz w:val="28"/>
          <w:szCs w:val="28"/>
        </w:rPr>
        <w:t xml:space="preserve"> составляется по состоянию на 1 апреля текущего года. Отчет подписывается </w:t>
      </w:r>
      <w:r w:rsidR="000B79CD" w:rsidRPr="00DE275B">
        <w:rPr>
          <w:sz w:val="28"/>
          <w:szCs w:val="28"/>
        </w:rPr>
        <w:t>директором колледжа</w:t>
      </w:r>
      <w:r w:rsidRPr="00DE275B">
        <w:rPr>
          <w:sz w:val="28"/>
          <w:szCs w:val="28"/>
        </w:rPr>
        <w:t xml:space="preserve"> и заверяется печатью.</w:t>
      </w:r>
    </w:p>
    <w:p w:rsidR="004771E2" w:rsidRPr="00DE275B" w:rsidRDefault="004771E2" w:rsidP="00286B97">
      <w:pPr>
        <w:pStyle w:val="formattext"/>
        <w:numPr>
          <w:ilvl w:val="1"/>
          <w:numId w:val="21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E275B">
        <w:rPr>
          <w:sz w:val="28"/>
          <w:szCs w:val="28"/>
        </w:rPr>
        <w:lastRenderedPageBreak/>
        <w:t xml:space="preserve">Размещение отчета </w:t>
      </w:r>
      <w:r w:rsidR="000B79CD" w:rsidRPr="00DE275B">
        <w:rPr>
          <w:sz w:val="28"/>
          <w:szCs w:val="28"/>
        </w:rPr>
        <w:t>колледжа</w:t>
      </w:r>
      <w:r w:rsidRPr="00DE275B">
        <w:rPr>
          <w:sz w:val="28"/>
          <w:szCs w:val="28"/>
        </w:rPr>
        <w:t xml:space="preserve"> на официальном сайте </w:t>
      </w:r>
      <w:r w:rsidR="00F9148C" w:rsidRPr="00DE275B">
        <w:rPr>
          <w:sz w:val="28"/>
          <w:szCs w:val="28"/>
        </w:rPr>
        <w:t xml:space="preserve">колледжа </w:t>
      </w:r>
      <w:r w:rsidRPr="00DE275B">
        <w:rPr>
          <w:sz w:val="28"/>
          <w:szCs w:val="28"/>
        </w:rPr>
        <w:t>и направление его учредителю осуществляется не позднее 20 апреля текущего года.</w:t>
      </w:r>
    </w:p>
    <w:p w:rsidR="000A0D08" w:rsidRPr="00DE275B" w:rsidRDefault="00AB5CF9" w:rsidP="00286B97">
      <w:pPr>
        <w:shd w:val="clear" w:color="auto" w:fill="FFFFFF"/>
        <w:spacing w:before="120" w:after="120" w:line="270" w:lineRule="atLeast"/>
        <w:jc w:val="center"/>
        <w:rPr>
          <w:rFonts w:ascii="Times New Roman" w:hAnsi="Times New Roman"/>
          <w:sz w:val="28"/>
          <w:szCs w:val="28"/>
        </w:rPr>
      </w:pPr>
      <w:r w:rsidRPr="00DE275B">
        <w:rPr>
          <w:rStyle w:val="a4"/>
          <w:rFonts w:ascii="Times New Roman" w:hAnsi="Times New Roman"/>
          <w:bCs w:val="0"/>
          <w:sz w:val="28"/>
          <w:szCs w:val="28"/>
        </w:rPr>
        <w:t>2.</w:t>
      </w:r>
      <w:r w:rsidR="000A0D08" w:rsidRPr="00DE275B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Pr="00DE275B">
        <w:rPr>
          <w:rStyle w:val="a4"/>
          <w:rFonts w:ascii="Times New Roman" w:hAnsi="Times New Roman"/>
          <w:bCs w:val="0"/>
          <w:sz w:val="28"/>
          <w:szCs w:val="28"/>
        </w:rPr>
        <w:t xml:space="preserve">Алгоритм деятельности </w:t>
      </w:r>
      <w:r w:rsidR="0053555F" w:rsidRPr="00DE275B">
        <w:rPr>
          <w:rStyle w:val="a4"/>
          <w:rFonts w:ascii="Times New Roman" w:hAnsi="Times New Roman"/>
          <w:bCs w:val="0"/>
          <w:sz w:val="28"/>
          <w:szCs w:val="28"/>
        </w:rPr>
        <w:t>колледжа</w:t>
      </w:r>
      <w:r w:rsidRPr="00DE275B">
        <w:rPr>
          <w:rStyle w:val="a4"/>
          <w:rFonts w:ascii="Times New Roman" w:hAnsi="Times New Roman"/>
          <w:bCs w:val="0"/>
          <w:sz w:val="28"/>
          <w:szCs w:val="28"/>
        </w:rPr>
        <w:t xml:space="preserve"> по проведению </w:t>
      </w:r>
      <w:proofErr w:type="spellStart"/>
      <w:r w:rsidRPr="00DE275B">
        <w:rPr>
          <w:rStyle w:val="a4"/>
          <w:rFonts w:ascii="Times New Roman" w:hAnsi="Times New Roman"/>
          <w:bCs w:val="0"/>
          <w:sz w:val="28"/>
          <w:szCs w:val="28"/>
        </w:rPr>
        <w:t>самообследования</w:t>
      </w:r>
      <w:proofErr w:type="spellEnd"/>
    </w:p>
    <w:p w:rsidR="00AB5CF9" w:rsidRPr="00DE275B" w:rsidRDefault="00AB5CF9" w:rsidP="00984F7F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E275B">
        <w:rPr>
          <w:rFonts w:ascii="Times New Roman" w:hAnsi="Times New Roman"/>
          <w:b w:val="0"/>
          <w:bCs w:val="0"/>
          <w:color w:val="auto"/>
          <w:sz w:val="28"/>
          <w:szCs w:val="28"/>
        </w:rPr>
        <w:t>2.1. Подготовка самообследования</w:t>
      </w:r>
      <w:r w:rsidR="009479F0" w:rsidRPr="00DE275B"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 xml:space="preserve">принятие решения о проведении </w:t>
      </w:r>
      <w:proofErr w:type="spellStart"/>
      <w:r w:rsidRPr="00DE275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53555F" w:rsidRPr="00DE275B">
        <w:rPr>
          <w:rFonts w:ascii="Times New Roman" w:hAnsi="Times New Roman"/>
          <w:sz w:val="28"/>
          <w:szCs w:val="28"/>
        </w:rPr>
        <w:t xml:space="preserve"> и подготовка соответствующего приказа по колледжу</w:t>
      </w:r>
      <w:r w:rsidR="009479F0" w:rsidRPr="00DE275B">
        <w:rPr>
          <w:rFonts w:ascii="Times New Roman" w:hAnsi="Times New Roman"/>
          <w:sz w:val="28"/>
          <w:szCs w:val="28"/>
        </w:rPr>
        <w:t>;</w:t>
      </w:r>
    </w:p>
    <w:p w:rsidR="00AB5CF9" w:rsidRPr="00DE275B" w:rsidRDefault="009479F0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о</w:t>
      </w:r>
      <w:r w:rsidR="00AB5CF9" w:rsidRPr="00DE275B">
        <w:rPr>
          <w:rFonts w:ascii="Times New Roman" w:hAnsi="Times New Roman"/>
          <w:sz w:val="28"/>
          <w:szCs w:val="28"/>
        </w:rPr>
        <w:t>пределение модели самообследования, выбор критериев и показателей, определение содержания самообследования, методов сбора информации;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техническое обеспечение;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распределение ответственности, постановка задач исполнителям, создание рабочей группы;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подготовка анкет, бланков.</w:t>
      </w:r>
    </w:p>
    <w:p w:rsidR="00AB5CF9" w:rsidRPr="00DE275B" w:rsidRDefault="00AB5CF9" w:rsidP="00984F7F">
      <w:pPr>
        <w:pStyle w:val="3"/>
        <w:tabs>
          <w:tab w:val="left" w:pos="1080"/>
        </w:tabs>
        <w:spacing w:before="0" w:line="24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E275B">
        <w:rPr>
          <w:rFonts w:ascii="Times New Roman" w:hAnsi="Times New Roman"/>
          <w:b w:val="0"/>
          <w:bCs w:val="0"/>
          <w:color w:val="auto"/>
          <w:sz w:val="28"/>
          <w:szCs w:val="28"/>
        </w:rPr>
        <w:t>2.2. Проведение самообследования</w:t>
      </w:r>
      <w:r w:rsidR="009479F0" w:rsidRPr="00DE275B"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сбор и первичная обработка статистических данных, содержащихся в документах учета и отчетности;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сбор информации с применением анкетирования, тестирования, собеседования;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заполнение таблиц;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DE275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DE275B">
        <w:rPr>
          <w:rFonts w:ascii="Times New Roman" w:hAnsi="Times New Roman"/>
          <w:sz w:val="28"/>
          <w:szCs w:val="28"/>
        </w:rPr>
        <w:t xml:space="preserve"> в </w:t>
      </w:r>
      <w:r w:rsidR="0053555F" w:rsidRPr="00DE275B">
        <w:rPr>
          <w:rFonts w:ascii="Times New Roman" w:hAnsi="Times New Roman"/>
          <w:sz w:val="28"/>
          <w:szCs w:val="28"/>
        </w:rPr>
        <w:t xml:space="preserve">структурных </w:t>
      </w:r>
      <w:r w:rsidRPr="00DE275B">
        <w:rPr>
          <w:rFonts w:ascii="Times New Roman" w:hAnsi="Times New Roman"/>
          <w:sz w:val="28"/>
          <w:szCs w:val="28"/>
        </w:rPr>
        <w:t>подразделениях, по отдельным направлениям, подготовка разделов отчетов;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применение методов анализа, синтеза, обобщения</w:t>
      </w:r>
      <w:r w:rsidR="009479F0" w:rsidRPr="00DE275B">
        <w:rPr>
          <w:rFonts w:ascii="Times New Roman" w:hAnsi="Times New Roman"/>
          <w:sz w:val="28"/>
          <w:szCs w:val="28"/>
        </w:rPr>
        <w:t>.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уточнение отдельных вопросов, корректировка ранее сформулированных выводов;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анализ полученных данных, определение их соответствия образовательным целям;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определение проблем;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окончательное формирование базы для последующего написания аналитического доклада.</w:t>
      </w:r>
    </w:p>
    <w:p w:rsidR="00AB5CF9" w:rsidRPr="00DE275B" w:rsidRDefault="00AB5CF9" w:rsidP="00984F7F">
      <w:pPr>
        <w:pStyle w:val="3"/>
        <w:tabs>
          <w:tab w:val="left" w:pos="1080"/>
        </w:tabs>
        <w:spacing w:before="0" w:line="24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E275B">
        <w:rPr>
          <w:rFonts w:ascii="Times New Roman" w:hAnsi="Times New Roman"/>
          <w:b w:val="0"/>
          <w:bCs w:val="0"/>
          <w:color w:val="auto"/>
          <w:sz w:val="28"/>
          <w:szCs w:val="28"/>
        </w:rPr>
        <w:t>2.3. Интерпретация, обработка и использование материалов самообследования: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статистическая обработка данных;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графическое представление части материалов;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качественная интерпретация количественных данных;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написание аналитического доклада и его обсуждение;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 xml:space="preserve">утверждение доклада в статусе официального документа на </w:t>
      </w:r>
      <w:r w:rsidR="009429F7" w:rsidRPr="00DE275B">
        <w:rPr>
          <w:rFonts w:ascii="Times New Roman" w:hAnsi="Times New Roman"/>
          <w:sz w:val="28"/>
          <w:szCs w:val="28"/>
        </w:rPr>
        <w:t>Педагогическом совете</w:t>
      </w:r>
      <w:r w:rsidR="0053555F" w:rsidRPr="00DE275B">
        <w:rPr>
          <w:rFonts w:ascii="Times New Roman" w:hAnsi="Times New Roman"/>
          <w:sz w:val="28"/>
          <w:szCs w:val="28"/>
        </w:rPr>
        <w:t xml:space="preserve"> или Совете</w:t>
      </w:r>
      <w:r w:rsidR="009429F7" w:rsidRPr="00DE275B">
        <w:rPr>
          <w:rFonts w:ascii="Times New Roman" w:hAnsi="Times New Roman"/>
          <w:sz w:val="28"/>
          <w:szCs w:val="28"/>
        </w:rPr>
        <w:t xml:space="preserve"> колледжа</w:t>
      </w:r>
      <w:r w:rsidRPr="00DE275B">
        <w:rPr>
          <w:rFonts w:ascii="Times New Roman" w:hAnsi="Times New Roman"/>
          <w:sz w:val="28"/>
          <w:szCs w:val="28"/>
        </w:rPr>
        <w:t>;</w:t>
      </w:r>
    </w:p>
    <w:p w:rsidR="00AB5CF9" w:rsidRPr="00DE275B" w:rsidRDefault="00AB5CF9" w:rsidP="00984F7F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 xml:space="preserve">корректировка целей и задач </w:t>
      </w:r>
      <w:r w:rsidR="0053555F" w:rsidRPr="00DE275B">
        <w:rPr>
          <w:rFonts w:ascii="Times New Roman" w:hAnsi="Times New Roman"/>
          <w:sz w:val="28"/>
          <w:szCs w:val="28"/>
        </w:rPr>
        <w:t>колледжа</w:t>
      </w:r>
      <w:r w:rsidR="009479F0" w:rsidRPr="00DE275B">
        <w:rPr>
          <w:rFonts w:ascii="Times New Roman" w:hAnsi="Times New Roman"/>
          <w:sz w:val="28"/>
          <w:szCs w:val="28"/>
        </w:rPr>
        <w:t>;</w:t>
      </w:r>
    </w:p>
    <w:p w:rsidR="009429F7" w:rsidRPr="00DE275B" w:rsidRDefault="00AB5CF9" w:rsidP="009479F0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275B">
        <w:rPr>
          <w:rFonts w:ascii="Times New Roman" w:hAnsi="Times New Roman"/>
          <w:sz w:val="28"/>
          <w:szCs w:val="28"/>
        </w:rPr>
        <w:t>использование результатов самообследования для улучшения качества образовательного процесса (устранение выявленных в ходе самообследования недостатков, корректировка программы развития и т.д.).</w:t>
      </w:r>
    </w:p>
    <w:p w:rsidR="00DE275B" w:rsidRPr="00DE275B" w:rsidRDefault="00DE275B">
      <w:pPr>
        <w:spacing w:after="0" w:line="240" w:lineRule="auto"/>
        <w:rPr>
          <w:rStyle w:val="a4"/>
          <w:rFonts w:ascii="Times New Roman" w:hAnsi="Times New Roman"/>
          <w:bCs w:val="0"/>
          <w:sz w:val="28"/>
          <w:szCs w:val="28"/>
        </w:rPr>
      </w:pPr>
      <w:r w:rsidRPr="00DE275B">
        <w:rPr>
          <w:rStyle w:val="a4"/>
          <w:rFonts w:ascii="Times New Roman" w:hAnsi="Times New Roman"/>
          <w:bCs w:val="0"/>
          <w:sz w:val="28"/>
          <w:szCs w:val="28"/>
        </w:rPr>
        <w:br w:type="page"/>
      </w:r>
    </w:p>
    <w:p w:rsidR="00AB5CF9" w:rsidRPr="009429F7" w:rsidRDefault="009429F7" w:rsidP="00BD0ACB">
      <w:pPr>
        <w:spacing w:before="120" w:after="120" w:line="240" w:lineRule="auto"/>
        <w:jc w:val="center"/>
        <w:textAlignment w:val="baseline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C5480B" w:rsidRPr="009429F7">
        <w:rPr>
          <w:rStyle w:val="a4"/>
          <w:rFonts w:ascii="Times New Roman" w:hAnsi="Times New Roman"/>
          <w:bCs w:val="0"/>
          <w:sz w:val="28"/>
          <w:szCs w:val="28"/>
        </w:rPr>
        <w:t xml:space="preserve">Показатели деятельности </w:t>
      </w:r>
      <w:r w:rsidR="0053555F" w:rsidRPr="009429F7">
        <w:rPr>
          <w:rStyle w:val="a4"/>
          <w:rFonts w:ascii="Times New Roman" w:hAnsi="Times New Roman"/>
          <w:bCs w:val="0"/>
          <w:sz w:val="28"/>
          <w:szCs w:val="28"/>
        </w:rPr>
        <w:t>колледжа</w:t>
      </w:r>
      <w:r w:rsidR="00C5480B" w:rsidRPr="009429F7">
        <w:rPr>
          <w:rStyle w:val="a4"/>
          <w:rFonts w:ascii="Times New Roman" w:hAnsi="Times New Roman"/>
          <w:bCs w:val="0"/>
          <w:sz w:val="28"/>
          <w:szCs w:val="28"/>
        </w:rPr>
        <w:t xml:space="preserve">, подлежащей </w:t>
      </w:r>
      <w:proofErr w:type="spellStart"/>
      <w:r w:rsidR="00C5480B" w:rsidRPr="009429F7">
        <w:rPr>
          <w:rStyle w:val="a4"/>
          <w:rFonts w:ascii="Times New Roman" w:hAnsi="Times New Roman"/>
          <w:bCs w:val="0"/>
          <w:sz w:val="28"/>
          <w:szCs w:val="28"/>
        </w:rPr>
        <w:t>самообследованию</w:t>
      </w:r>
      <w:proofErr w:type="spellEnd"/>
    </w:p>
    <w:tbl>
      <w:tblPr>
        <w:tblW w:w="9959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343"/>
        <w:gridCol w:w="1596"/>
      </w:tblGrid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E05343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F9148C"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F9148C"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Par381"/>
            <w:bookmarkEnd w:id="0"/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BD0AC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студентов,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студентов,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9148C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48C" w:rsidRPr="009429F7" w:rsidRDefault="00F9148C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студентов,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A77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4558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4558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4558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4558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4558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bookmarkStart w:id="1" w:name="_GoBack"/>
            <w:bookmarkEnd w:id="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2" w:name="Par450"/>
            <w:bookmarkEnd w:id="2"/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094D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вого обеспечения (деятельности))</w:t>
            </w: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Астраханской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3" w:name="Par465"/>
            <w:bookmarkEnd w:id="3"/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студента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компьютеров со сроком эксплуатации не более 5 лет в расчете на одного студента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студентов, проживающих в общежитиях, в общей численности студентов,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9F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094DAE">
            <w:pPr>
              <w:pStyle w:val="1"/>
              <w:jc w:val="center"/>
              <w:rPr>
                <w:sz w:val="24"/>
                <w:szCs w:val="24"/>
              </w:rPr>
            </w:pPr>
            <w:bookmarkStart w:id="4" w:name="sub_3004"/>
            <w:r w:rsidRPr="00094DAE">
              <w:rPr>
                <w:sz w:val="24"/>
                <w:szCs w:val="24"/>
              </w:rPr>
              <w:t>4.</w:t>
            </w:r>
            <w:bookmarkEnd w:id="4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C43DD1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Style w:val="ad"/>
                <w:rFonts w:ascii="Times New Roman" w:hAnsi="Times New Roman" w:cs="Times New Roman"/>
                <w:bCs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754B5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" w:name="sub_3041"/>
            <w:r w:rsidRPr="00094DAE">
              <w:rPr>
                <w:rFonts w:ascii="Times New Roman" w:hAnsi="Times New Roman" w:cs="Times New Roman"/>
              </w:rPr>
              <w:t>4.1</w:t>
            </w:r>
            <w:bookmarkEnd w:id="5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754B5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754B5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" w:name="sub_3042"/>
            <w:r w:rsidRPr="00094DAE">
              <w:rPr>
                <w:rFonts w:ascii="Times New Roman" w:hAnsi="Times New Roman" w:cs="Times New Roman"/>
              </w:rPr>
              <w:t>4.2</w:t>
            </w:r>
            <w:bookmarkEnd w:id="6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9429F7" w:rsidRDefault="00455829" w:rsidP="009429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единиц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632A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" w:name="sub_3045"/>
            <w:r w:rsidRPr="00094DAE">
              <w:rPr>
                <w:rFonts w:ascii="Times New Roman" w:hAnsi="Times New Roman" w:cs="Times New Roman"/>
              </w:rPr>
              <w:t>4.3</w:t>
            </w:r>
            <w:bookmarkEnd w:id="7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" w:name="sub_3451"/>
            <w:r w:rsidRPr="00094DAE">
              <w:rPr>
                <w:rFonts w:ascii="Times New Roman" w:hAnsi="Times New Roman" w:cs="Times New Roman"/>
              </w:rPr>
              <w:t>4.3.1</w:t>
            </w:r>
            <w:bookmarkEnd w:id="8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" w:name="sub_3452"/>
            <w:r w:rsidRPr="00094DAE">
              <w:rPr>
                <w:rFonts w:ascii="Times New Roman" w:hAnsi="Times New Roman" w:cs="Times New Roman"/>
              </w:rPr>
              <w:t>4.3.2</w:t>
            </w:r>
            <w:bookmarkEnd w:id="9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0" w:name="sub_3046"/>
            <w:r w:rsidRPr="00094DAE">
              <w:rPr>
                <w:rFonts w:ascii="Times New Roman" w:hAnsi="Times New Roman" w:cs="Times New Roman"/>
              </w:rPr>
              <w:lastRenderedPageBreak/>
              <w:t>4.</w:t>
            </w:r>
            <w:bookmarkEnd w:id="10"/>
            <w:r w:rsidRPr="00094D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1" w:name="sub_3461"/>
            <w:r w:rsidRPr="00094DAE">
              <w:rPr>
                <w:rFonts w:ascii="Times New Roman" w:hAnsi="Times New Roman" w:cs="Times New Roman"/>
              </w:rPr>
              <w:t>4.4.1</w:t>
            </w:r>
            <w:bookmarkEnd w:id="11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2" w:name="sub_3462"/>
            <w:r w:rsidRPr="00094DAE">
              <w:rPr>
                <w:rFonts w:ascii="Times New Roman" w:hAnsi="Times New Roman" w:cs="Times New Roman"/>
              </w:rPr>
              <w:t>4.4.2</w:t>
            </w:r>
            <w:bookmarkEnd w:id="12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094DAE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094D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55829" w:rsidRPr="009429F7" w:rsidTr="00942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3" w:name="sub_3047"/>
            <w:r w:rsidRPr="00094DAE">
              <w:rPr>
                <w:rFonts w:ascii="Times New Roman" w:hAnsi="Times New Roman" w:cs="Times New Roman"/>
              </w:rPr>
              <w:t>4.5</w:t>
            </w:r>
            <w:bookmarkEnd w:id="13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f0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</w:t>
            </w:r>
            <w:r w:rsidRPr="00094DAE">
              <w:rPr>
                <w:rFonts w:ascii="Times New Roman" w:hAnsi="Times New Roman" w:cs="Times New Roman"/>
              </w:rPr>
              <w:lastRenderedPageBreak/>
              <w:t>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829" w:rsidRPr="00094DAE" w:rsidRDefault="00455829" w:rsidP="009171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94DAE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</w:tbl>
    <w:p w:rsidR="00FB5F84" w:rsidRPr="00094DAE" w:rsidRDefault="00FB5F84" w:rsidP="00BD0ACB">
      <w:pPr>
        <w:pStyle w:val="af"/>
        <w:rPr>
          <w:rFonts w:ascii="Times New Roman" w:hAnsi="Times New Roman" w:cs="Times New Roman"/>
        </w:rPr>
      </w:pPr>
    </w:p>
    <w:sectPr w:rsidR="00FB5F84" w:rsidRPr="00094DAE" w:rsidSect="00DE275B">
      <w:footerReference w:type="even" r:id="rId9"/>
      <w:footerReference w:type="default" r:id="rId10"/>
      <w:pgSz w:w="11905" w:h="16837"/>
      <w:pgMar w:top="1134" w:right="851" w:bottom="851" w:left="1134" w:header="720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53" w:rsidRDefault="00FF0D53">
      <w:r>
        <w:separator/>
      </w:r>
    </w:p>
  </w:endnote>
  <w:endnote w:type="continuationSeparator" w:id="0">
    <w:p w:rsidR="00FF0D53" w:rsidRDefault="00FF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7F" w:rsidRDefault="00CA471F" w:rsidP="002135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4F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4F7F" w:rsidRDefault="00984F7F" w:rsidP="002135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15614"/>
      <w:docPartObj>
        <w:docPartGallery w:val="Page Numbers (Bottom of Page)"/>
        <w:docPartUnique/>
      </w:docPartObj>
    </w:sdtPr>
    <w:sdtEndPr/>
    <w:sdtContent>
      <w:p w:rsidR="009429F7" w:rsidRDefault="003B025C">
        <w:pPr>
          <w:pStyle w:val="a7"/>
          <w:jc w:val="right"/>
        </w:pPr>
        <w:r w:rsidRPr="00BD0ACB">
          <w:rPr>
            <w:rFonts w:ascii="Times New Roman" w:hAnsi="Times New Roman"/>
            <w:sz w:val="20"/>
            <w:szCs w:val="20"/>
          </w:rPr>
          <w:fldChar w:fldCharType="begin"/>
        </w:r>
        <w:r w:rsidRPr="00BD0AC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ACB">
          <w:rPr>
            <w:rFonts w:ascii="Times New Roman" w:hAnsi="Times New Roman"/>
            <w:sz w:val="20"/>
            <w:szCs w:val="20"/>
          </w:rPr>
          <w:fldChar w:fldCharType="separate"/>
        </w:r>
        <w:r w:rsidR="00455829">
          <w:rPr>
            <w:rFonts w:ascii="Times New Roman" w:hAnsi="Times New Roman"/>
            <w:noProof/>
            <w:sz w:val="20"/>
            <w:szCs w:val="20"/>
          </w:rPr>
          <w:t>3</w:t>
        </w:r>
        <w:r w:rsidRPr="00BD0ACB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984F7F" w:rsidRDefault="00984F7F" w:rsidP="002135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53" w:rsidRDefault="00FF0D53">
      <w:r>
        <w:separator/>
      </w:r>
    </w:p>
  </w:footnote>
  <w:footnote w:type="continuationSeparator" w:id="0">
    <w:p w:rsidR="00FF0D53" w:rsidRDefault="00FF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C18"/>
    <w:multiLevelType w:val="multilevel"/>
    <w:tmpl w:val="C4801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F36604"/>
    <w:multiLevelType w:val="hybridMultilevel"/>
    <w:tmpl w:val="CED2C4D2"/>
    <w:lvl w:ilvl="0" w:tplc="7B04E8B4">
      <w:start w:val="1"/>
      <w:numFmt w:val="bullet"/>
      <w:lvlText w:val="-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9"/>
        </w:tabs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</w:rPr>
    </w:lvl>
  </w:abstractNum>
  <w:abstractNum w:abstractNumId="2">
    <w:nsid w:val="13A7301F"/>
    <w:multiLevelType w:val="multilevel"/>
    <w:tmpl w:val="C4801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C30CFA"/>
    <w:multiLevelType w:val="hybridMultilevel"/>
    <w:tmpl w:val="E604BEF2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729DA"/>
    <w:multiLevelType w:val="multilevel"/>
    <w:tmpl w:val="C4801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BD5F57"/>
    <w:multiLevelType w:val="hybridMultilevel"/>
    <w:tmpl w:val="A2C291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810AF"/>
    <w:multiLevelType w:val="multilevel"/>
    <w:tmpl w:val="961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843A0"/>
    <w:multiLevelType w:val="hybridMultilevel"/>
    <w:tmpl w:val="0CF0986E"/>
    <w:lvl w:ilvl="0" w:tplc="7B04E8B4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232A4A6C"/>
    <w:multiLevelType w:val="hybridMultilevel"/>
    <w:tmpl w:val="B8E8362C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F5061"/>
    <w:multiLevelType w:val="hybridMultilevel"/>
    <w:tmpl w:val="9988A282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82897"/>
    <w:multiLevelType w:val="multilevel"/>
    <w:tmpl w:val="AB3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14ADE"/>
    <w:multiLevelType w:val="multilevel"/>
    <w:tmpl w:val="B80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E1A4F"/>
    <w:multiLevelType w:val="hybridMultilevel"/>
    <w:tmpl w:val="1248AC7A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561226"/>
    <w:multiLevelType w:val="hybridMultilevel"/>
    <w:tmpl w:val="4D9478B8"/>
    <w:lvl w:ilvl="0" w:tplc="66DCA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F12FF"/>
    <w:multiLevelType w:val="multilevel"/>
    <w:tmpl w:val="CAF25F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3402168"/>
    <w:multiLevelType w:val="multilevel"/>
    <w:tmpl w:val="A33E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C785D"/>
    <w:multiLevelType w:val="multilevel"/>
    <w:tmpl w:val="C4801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9FF751A"/>
    <w:multiLevelType w:val="hybridMultilevel"/>
    <w:tmpl w:val="52783CF0"/>
    <w:lvl w:ilvl="0" w:tplc="7B04E8B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E964E7"/>
    <w:multiLevelType w:val="hybridMultilevel"/>
    <w:tmpl w:val="7CD0C72E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62229"/>
    <w:multiLevelType w:val="multilevel"/>
    <w:tmpl w:val="864E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D31A7"/>
    <w:multiLevelType w:val="multilevel"/>
    <w:tmpl w:val="3C9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D8543C"/>
    <w:multiLevelType w:val="multilevel"/>
    <w:tmpl w:val="C4801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1"/>
  </w:num>
  <w:num w:numId="5">
    <w:abstractNumId w:val="15"/>
  </w:num>
  <w:num w:numId="6">
    <w:abstractNumId w:val="6"/>
  </w:num>
  <w:num w:numId="7">
    <w:abstractNumId w:val="2"/>
  </w:num>
  <w:num w:numId="8">
    <w:abstractNumId w:val="21"/>
  </w:num>
  <w:num w:numId="9">
    <w:abstractNumId w:val="14"/>
  </w:num>
  <w:num w:numId="10">
    <w:abstractNumId w:val="3"/>
  </w:num>
  <w:num w:numId="11">
    <w:abstractNumId w:val="18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  <w:num w:numId="16">
    <w:abstractNumId w:val="7"/>
  </w:num>
  <w:num w:numId="17">
    <w:abstractNumId w:val="8"/>
  </w:num>
  <w:num w:numId="18">
    <w:abstractNumId w:val="5"/>
  </w:num>
  <w:num w:numId="19">
    <w:abstractNumId w:val="13"/>
  </w:num>
  <w:num w:numId="20">
    <w:abstractNumId w:val="0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499"/>
    <w:rsid w:val="00033AAF"/>
    <w:rsid w:val="00075DC0"/>
    <w:rsid w:val="00094DAE"/>
    <w:rsid w:val="000A0D08"/>
    <w:rsid w:val="000B6A61"/>
    <w:rsid w:val="000B79CD"/>
    <w:rsid w:val="000F4DB3"/>
    <w:rsid w:val="0011130A"/>
    <w:rsid w:val="00125A7F"/>
    <w:rsid w:val="00192040"/>
    <w:rsid w:val="00197512"/>
    <w:rsid w:val="001E7896"/>
    <w:rsid w:val="001F349B"/>
    <w:rsid w:val="002135F0"/>
    <w:rsid w:val="0022078B"/>
    <w:rsid w:val="00283224"/>
    <w:rsid w:val="00286B97"/>
    <w:rsid w:val="00295B20"/>
    <w:rsid w:val="002B2DC3"/>
    <w:rsid w:val="00304771"/>
    <w:rsid w:val="00312628"/>
    <w:rsid w:val="00347099"/>
    <w:rsid w:val="003B025C"/>
    <w:rsid w:val="00400C49"/>
    <w:rsid w:val="00410D28"/>
    <w:rsid w:val="004215C1"/>
    <w:rsid w:val="004274F1"/>
    <w:rsid w:val="00455829"/>
    <w:rsid w:val="00460D10"/>
    <w:rsid w:val="004715E6"/>
    <w:rsid w:val="004771E2"/>
    <w:rsid w:val="004922E9"/>
    <w:rsid w:val="004C61F6"/>
    <w:rsid w:val="004C7012"/>
    <w:rsid w:val="004E3EEE"/>
    <w:rsid w:val="004F725C"/>
    <w:rsid w:val="005124EC"/>
    <w:rsid w:val="0051743C"/>
    <w:rsid w:val="005311A0"/>
    <w:rsid w:val="0053555F"/>
    <w:rsid w:val="005E4821"/>
    <w:rsid w:val="005F6A9C"/>
    <w:rsid w:val="006067E4"/>
    <w:rsid w:val="00606C7E"/>
    <w:rsid w:val="00616D2E"/>
    <w:rsid w:val="00617DF6"/>
    <w:rsid w:val="00627C42"/>
    <w:rsid w:val="00650EC6"/>
    <w:rsid w:val="00654197"/>
    <w:rsid w:val="006B6882"/>
    <w:rsid w:val="006F626B"/>
    <w:rsid w:val="007154DA"/>
    <w:rsid w:val="00722AD1"/>
    <w:rsid w:val="0076068E"/>
    <w:rsid w:val="007671E3"/>
    <w:rsid w:val="00790B65"/>
    <w:rsid w:val="007A65EE"/>
    <w:rsid w:val="007B2F75"/>
    <w:rsid w:val="007B6F08"/>
    <w:rsid w:val="007C059F"/>
    <w:rsid w:val="007D79FA"/>
    <w:rsid w:val="007F29C0"/>
    <w:rsid w:val="00813567"/>
    <w:rsid w:val="008304C1"/>
    <w:rsid w:val="00837A25"/>
    <w:rsid w:val="00891461"/>
    <w:rsid w:val="008956A4"/>
    <w:rsid w:val="008B5A12"/>
    <w:rsid w:val="009429F7"/>
    <w:rsid w:val="009479F0"/>
    <w:rsid w:val="0096214F"/>
    <w:rsid w:val="00984F7F"/>
    <w:rsid w:val="009B3A64"/>
    <w:rsid w:val="009F03CF"/>
    <w:rsid w:val="009F2AC0"/>
    <w:rsid w:val="00A45D4A"/>
    <w:rsid w:val="00A51912"/>
    <w:rsid w:val="00A95652"/>
    <w:rsid w:val="00AB06A0"/>
    <w:rsid w:val="00AB5CF9"/>
    <w:rsid w:val="00AD41A0"/>
    <w:rsid w:val="00AE5231"/>
    <w:rsid w:val="00B264A6"/>
    <w:rsid w:val="00B461BF"/>
    <w:rsid w:val="00B80022"/>
    <w:rsid w:val="00BB660C"/>
    <w:rsid w:val="00BC026C"/>
    <w:rsid w:val="00BD0ACB"/>
    <w:rsid w:val="00BE041C"/>
    <w:rsid w:val="00C40499"/>
    <w:rsid w:val="00C5480B"/>
    <w:rsid w:val="00C66C41"/>
    <w:rsid w:val="00C84006"/>
    <w:rsid w:val="00C908D1"/>
    <w:rsid w:val="00CA471F"/>
    <w:rsid w:val="00CB6CB2"/>
    <w:rsid w:val="00CD39E8"/>
    <w:rsid w:val="00CF2B52"/>
    <w:rsid w:val="00D05513"/>
    <w:rsid w:val="00D72BA0"/>
    <w:rsid w:val="00D76087"/>
    <w:rsid w:val="00D91BFF"/>
    <w:rsid w:val="00DD50AF"/>
    <w:rsid w:val="00DE275B"/>
    <w:rsid w:val="00E05343"/>
    <w:rsid w:val="00E14930"/>
    <w:rsid w:val="00E22DCF"/>
    <w:rsid w:val="00E33C69"/>
    <w:rsid w:val="00E701C3"/>
    <w:rsid w:val="00E7585D"/>
    <w:rsid w:val="00EC70B3"/>
    <w:rsid w:val="00ED289D"/>
    <w:rsid w:val="00F7711A"/>
    <w:rsid w:val="00F852B4"/>
    <w:rsid w:val="00F9148C"/>
    <w:rsid w:val="00FB5F84"/>
    <w:rsid w:val="00FC1792"/>
    <w:rsid w:val="00FD5AC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6A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22A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91BF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B6A6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722A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D91BFF"/>
    <w:rPr>
      <w:rFonts w:ascii="Cambria" w:hAnsi="Cambria" w:cs="Times New Roman"/>
      <w:b/>
      <w:bCs/>
      <w:color w:val="4F81BD"/>
    </w:rPr>
  </w:style>
  <w:style w:type="character" w:customStyle="1" w:styleId="date-display-single">
    <w:name w:val="date-display-single"/>
    <w:rsid w:val="000B6A61"/>
    <w:rPr>
      <w:rFonts w:cs="Times New Roman"/>
    </w:rPr>
  </w:style>
  <w:style w:type="paragraph" w:customStyle="1" w:styleId="newstext">
    <w:name w:val="news_text"/>
    <w:basedOn w:val="a"/>
    <w:rsid w:val="000B6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B6A61"/>
    <w:rPr>
      <w:rFonts w:cs="Times New Roman"/>
    </w:rPr>
  </w:style>
  <w:style w:type="character" w:styleId="a3">
    <w:name w:val="Hyperlink"/>
    <w:uiPriority w:val="99"/>
    <w:unhideWhenUsed/>
    <w:rsid w:val="000B6A61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722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2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91BFF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D91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odifydate">
    <w:name w:val="modifydate"/>
    <w:basedOn w:val="a"/>
    <w:rsid w:val="00D91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4715E6"/>
    <w:rPr>
      <w:rFonts w:ascii="Franklin Gothic Heavy" w:hAnsi="Franklin Gothic Heavy" w:cs="Franklin Gothic Heavy" w:hint="default"/>
      <w:i/>
      <w:iCs/>
      <w:sz w:val="22"/>
      <w:szCs w:val="22"/>
    </w:rPr>
  </w:style>
  <w:style w:type="table" w:styleId="a6">
    <w:name w:val="Table Grid"/>
    <w:basedOn w:val="a1"/>
    <w:rsid w:val="004715E6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627C42"/>
    <w:pPr>
      <w:widowControl w:val="0"/>
      <w:autoSpaceDE w:val="0"/>
      <w:autoSpaceDN w:val="0"/>
      <w:adjustRightInd w:val="0"/>
      <w:spacing w:after="0" w:line="242" w:lineRule="exact"/>
      <w:ind w:firstLine="30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627C42"/>
    <w:rPr>
      <w:rFonts w:ascii="Times New Roman" w:hAnsi="Times New Roman" w:cs="Times New Roman" w:hint="default"/>
      <w:sz w:val="22"/>
      <w:szCs w:val="22"/>
    </w:rPr>
  </w:style>
  <w:style w:type="paragraph" w:styleId="a7">
    <w:name w:val="footer"/>
    <w:basedOn w:val="a"/>
    <w:link w:val="a8"/>
    <w:uiPriority w:val="99"/>
    <w:rsid w:val="007B2F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B2F75"/>
  </w:style>
  <w:style w:type="paragraph" w:styleId="aa">
    <w:name w:val="header"/>
    <w:basedOn w:val="a"/>
    <w:rsid w:val="00E1493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0B79CD"/>
    <w:pPr>
      <w:ind w:left="720"/>
      <w:contextualSpacing/>
    </w:pPr>
  </w:style>
  <w:style w:type="paragraph" w:styleId="ac">
    <w:name w:val="No Spacing"/>
    <w:uiPriority w:val="1"/>
    <w:qFormat/>
    <w:rsid w:val="006F626B"/>
    <w:rPr>
      <w:sz w:val="22"/>
      <w:szCs w:val="22"/>
      <w:lang w:eastAsia="en-US"/>
    </w:rPr>
  </w:style>
  <w:style w:type="paragraph" w:customStyle="1" w:styleId="FR2">
    <w:name w:val="FR2"/>
    <w:rsid w:val="00286B97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ижний колонтитул Знак"/>
    <w:basedOn w:val="a0"/>
    <w:link w:val="a7"/>
    <w:uiPriority w:val="99"/>
    <w:rsid w:val="009429F7"/>
    <w:rPr>
      <w:sz w:val="22"/>
      <w:szCs w:val="22"/>
      <w:lang w:eastAsia="en-US"/>
    </w:rPr>
  </w:style>
  <w:style w:type="character" w:customStyle="1" w:styleId="ad">
    <w:name w:val="Цветовое выделение"/>
    <w:uiPriority w:val="99"/>
    <w:rsid w:val="00FB5F84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B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B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B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0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8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5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6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7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097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A1AE-7BF0-48BA-AA30-09A93F4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12</cp:revision>
  <cp:lastPrinted>2015-03-04T15:52:00Z</cp:lastPrinted>
  <dcterms:created xsi:type="dcterms:W3CDTF">2015-03-02T08:16:00Z</dcterms:created>
  <dcterms:modified xsi:type="dcterms:W3CDTF">2017-05-25T06:45:00Z</dcterms:modified>
</cp:coreProperties>
</file>